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D8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3E8">
        <w:rPr>
          <w:rFonts w:ascii="Times New Roman" w:hAnsi="Times New Roman" w:cs="Times New Roman"/>
          <w:b/>
          <w:sz w:val="24"/>
          <w:szCs w:val="24"/>
        </w:rPr>
        <w:t>Программа к подготовке к зимней экзаменационной сессии 2020-2021 года</w:t>
      </w:r>
    </w:p>
    <w:p w:rsidR="00EB3A81" w:rsidRDefault="001903E8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proofErr w:type="spellStart"/>
      <w:r w:rsidR="0080567E" w:rsidRPr="0080567E">
        <w:rPr>
          <w:rFonts w:ascii="Times New Roman" w:hAnsi="Times New Roman" w:cs="Times New Roman"/>
          <w:b/>
          <w:sz w:val="24"/>
          <w:szCs w:val="24"/>
        </w:rPr>
        <w:t>Психотехнологии</w:t>
      </w:r>
      <w:proofErr w:type="spellEnd"/>
      <w:r w:rsidR="0080567E" w:rsidRPr="0080567E">
        <w:rPr>
          <w:rFonts w:ascii="Times New Roman" w:hAnsi="Times New Roman" w:cs="Times New Roman"/>
          <w:b/>
          <w:sz w:val="24"/>
          <w:szCs w:val="24"/>
        </w:rPr>
        <w:t xml:space="preserve"> в работе с психическими нарушениями</w:t>
      </w:r>
    </w:p>
    <w:p w:rsidR="0080567E" w:rsidRDefault="0080567E" w:rsidP="001903E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Уровень обучения: </w:t>
      </w:r>
      <w:r w:rsidR="004F6C3B">
        <w:rPr>
          <w:rFonts w:ascii="Times New Roman" w:hAnsi="Times New Roman" w:cs="Times New Roman"/>
          <w:b/>
          <w:sz w:val="24"/>
          <w:szCs w:val="24"/>
        </w:rPr>
        <w:t xml:space="preserve">магистратура </w:t>
      </w:r>
      <w:r w:rsidR="0080567E" w:rsidRPr="008056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-го курса</w:t>
      </w:r>
      <w:r w:rsidR="003758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567E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3758F9">
        <w:rPr>
          <w:rFonts w:ascii="Times New Roman" w:hAnsi="Times New Roman" w:cs="Times New Roman"/>
          <w:b/>
          <w:sz w:val="24"/>
          <w:szCs w:val="24"/>
        </w:rPr>
        <w:t>.о. (</w:t>
      </w:r>
      <w:r w:rsidR="0080567E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EB3A81">
        <w:rPr>
          <w:rFonts w:ascii="Times New Roman" w:hAnsi="Times New Roman" w:cs="Times New Roman"/>
          <w:b/>
          <w:sz w:val="24"/>
          <w:szCs w:val="24"/>
        </w:rPr>
        <w:t>-</w:t>
      </w:r>
      <w:r w:rsidR="004F6C3B">
        <w:rPr>
          <w:rFonts w:ascii="Times New Roman" w:hAnsi="Times New Roman" w:cs="Times New Roman"/>
          <w:b/>
          <w:sz w:val="24"/>
          <w:szCs w:val="24"/>
        </w:rPr>
        <w:t>о</w:t>
      </w:r>
      <w:r w:rsidR="00EB3A81">
        <w:rPr>
          <w:rFonts w:ascii="Times New Roman" w:hAnsi="Times New Roman" w:cs="Times New Roman"/>
          <w:b/>
          <w:sz w:val="24"/>
          <w:szCs w:val="24"/>
        </w:rPr>
        <w:t>й семестр 2020-2021 года)</w:t>
      </w:r>
    </w:p>
    <w:p w:rsidR="004F6C3B" w:rsidRPr="004F6C3B" w:rsidRDefault="001903E8" w:rsidP="008056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Специальности: </w:t>
      </w:r>
      <w:r w:rsidR="0080567E" w:rsidRPr="0080567E">
        <w:rPr>
          <w:rFonts w:ascii="Times New Roman" w:hAnsi="Times New Roman" w:cs="Times New Roman"/>
          <w:b/>
          <w:sz w:val="24"/>
          <w:szCs w:val="24"/>
        </w:rPr>
        <w:t>«Психология 5В</w:t>
      </w:r>
      <w:proofErr w:type="gramStart"/>
      <w:r w:rsidR="0080567E" w:rsidRPr="0080567E">
        <w:rPr>
          <w:rFonts w:ascii="Times New Roman" w:hAnsi="Times New Roman" w:cs="Times New Roman"/>
          <w:b/>
          <w:sz w:val="24"/>
          <w:szCs w:val="24"/>
        </w:rPr>
        <w:t>050300»</w:t>
      </w:r>
      <w:r w:rsidR="004F6C3B" w:rsidRPr="004F6C3B">
        <w:rPr>
          <w:rFonts w:ascii="Times New Roman" w:hAnsi="Times New Roman" w:cs="Times New Roman"/>
          <w:b/>
          <w:sz w:val="24"/>
          <w:szCs w:val="24"/>
        </w:rPr>
        <w:t>Форма</w:t>
      </w:r>
      <w:proofErr w:type="gramEnd"/>
      <w:r w:rsidR="004F6C3B" w:rsidRPr="004F6C3B">
        <w:rPr>
          <w:rFonts w:ascii="Times New Roman" w:hAnsi="Times New Roman" w:cs="Times New Roman"/>
          <w:b/>
          <w:sz w:val="24"/>
          <w:szCs w:val="24"/>
        </w:rPr>
        <w:t xml:space="preserve"> экзамена: устный (30 вопросов)</w:t>
      </w:r>
    </w:p>
    <w:p w:rsidR="0080567E" w:rsidRPr="0080567E" w:rsidRDefault="0080567E" w:rsidP="008056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7E">
        <w:rPr>
          <w:rFonts w:ascii="Times New Roman" w:hAnsi="Times New Roman" w:cs="Times New Roman"/>
          <w:b/>
          <w:sz w:val="24"/>
          <w:szCs w:val="24"/>
        </w:rPr>
        <w:t xml:space="preserve">Используемая программа: ИС </w:t>
      </w:r>
      <w:proofErr w:type="spellStart"/>
      <w:r w:rsidRPr="0080567E">
        <w:rPr>
          <w:rFonts w:ascii="Times New Roman" w:hAnsi="Times New Roman" w:cs="Times New Roman"/>
          <w:b/>
          <w:sz w:val="24"/>
          <w:szCs w:val="24"/>
        </w:rPr>
        <w:t>Univer</w:t>
      </w:r>
      <w:proofErr w:type="spellEnd"/>
    </w:p>
    <w:p w:rsidR="0080567E" w:rsidRDefault="0080567E" w:rsidP="0080567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67E">
        <w:rPr>
          <w:rFonts w:ascii="Times New Roman" w:hAnsi="Times New Roman" w:cs="Times New Roman"/>
          <w:b/>
          <w:sz w:val="24"/>
          <w:szCs w:val="24"/>
        </w:rPr>
        <w:t>Форма экзамена: тест (и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80567E">
        <w:rPr>
          <w:rFonts w:ascii="Times New Roman" w:hAnsi="Times New Roman" w:cs="Times New Roman"/>
          <w:b/>
          <w:sz w:val="24"/>
          <w:szCs w:val="24"/>
        </w:rPr>
        <w:t xml:space="preserve"> 150 вопросов)</w:t>
      </w:r>
    </w:p>
    <w:p w:rsidR="0080567E" w:rsidRDefault="0080567E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3E8" w:rsidRDefault="001903E8" w:rsidP="008056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к изучению и подготовке к экзамену:</w:t>
      </w:r>
    </w:p>
    <w:p w:rsidR="0080567E" w:rsidRDefault="003758F9" w:rsidP="00805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3758F9">
        <w:rPr>
          <w:rFonts w:ascii="Times New Roman" w:hAnsi="Times New Roman" w:cs="Times New Roman"/>
          <w:sz w:val="24"/>
          <w:szCs w:val="24"/>
        </w:rPr>
        <w:t xml:space="preserve">1. </w:t>
      </w:r>
      <w:r w:rsidR="0080567E" w:rsidRPr="0080567E">
        <w:rPr>
          <w:rFonts w:ascii="Times New Roman" w:hAnsi="Times New Roman" w:cs="Times New Roman"/>
          <w:sz w:val="24"/>
          <w:szCs w:val="24"/>
        </w:rPr>
        <w:t>История развития методов психологической коррекции детей с</w:t>
      </w:r>
      <w:r w:rsidR="008056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проблемами в развитии.</w:t>
      </w:r>
    </w:p>
    <w:p w:rsidR="004F6C3B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567E" w:rsidRPr="0080567E">
        <w:rPr>
          <w:rFonts w:ascii="Times New Roman" w:hAnsi="Times New Roman" w:cs="Times New Roman"/>
          <w:sz w:val="24"/>
          <w:szCs w:val="24"/>
        </w:rPr>
        <w:t>Теоретические и методологические проблемы психологической коррекции детей и подростков с проблемами в</w:t>
      </w:r>
      <w:r w:rsidR="008056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развитии.</w:t>
      </w:r>
    </w:p>
    <w:p w:rsidR="004F6C3B" w:rsidRP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Психическое недоразвитие и основные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при задержке психического развития у детей и подростков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0567E" w:rsidRPr="0080567E">
        <w:rPr>
          <w:rFonts w:ascii="Times New Roman" w:hAnsi="Times New Roman" w:cs="Times New Roman"/>
          <w:sz w:val="24"/>
          <w:szCs w:val="24"/>
        </w:rPr>
        <w:t>Психологическая коррекция при поврежденном психическом развитии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0567E" w:rsidRPr="0080567E">
        <w:rPr>
          <w:rFonts w:ascii="Times New Roman" w:hAnsi="Times New Roman" w:cs="Times New Roman"/>
          <w:sz w:val="24"/>
          <w:szCs w:val="24"/>
        </w:rPr>
        <w:t>Психологическая коррекция детей с искаженным психическим развитием.</w:t>
      </w:r>
    </w:p>
    <w:p w:rsidR="004F6C3B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для детей с церебральным параличом. Возрастная динамика психомоторного развития детей с детским церебральным параличом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80567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Психодиагностика и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для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детей с церебральным параличом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при дисгармонии психического развития у детей и подростков.</w:t>
      </w:r>
    </w:p>
    <w:p w:rsidR="0080567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80567E" w:rsidRPr="0080567E">
        <w:rPr>
          <w:rFonts w:ascii="Times New Roman" w:hAnsi="Times New Roman" w:cs="Times New Roman"/>
          <w:sz w:val="24"/>
          <w:szCs w:val="24"/>
        </w:rPr>
        <w:t>Эмоциональные нарушения в детском возрасте, пути их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коррекции и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67E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80567E" w:rsidRPr="0080567E">
        <w:rPr>
          <w:rFonts w:ascii="Times New Roman" w:hAnsi="Times New Roman" w:cs="Times New Roman"/>
          <w:sz w:val="24"/>
          <w:szCs w:val="24"/>
        </w:rPr>
        <w:t>Индивидуальные формы психологической коррекции детей с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эмоциональными нарушениями.</w:t>
      </w:r>
    </w:p>
    <w:p w:rsidR="0080567E" w:rsidRDefault="003758F9" w:rsidP="003758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Психологическая коррекция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>-детских отношений.</w:t>
      </w:r>
    </w:p>
    <w:p w:rsidR="0080567E" w:rsidRDefault="003758F9" w:rsidP="001903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технологии: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цели, задачи, организация,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динамика, психотехники</w:t>
      </w:r>
      <w:r w:rsidR="0080567E">
        <w:rPr>
          <w:rFonts w:ascii="Times New Roman" w:hAnsi="Times New Roman" w:cs="Times New Roman"/>
          <w:sz w:val="24"/>
          <w:szCs w:val="24"/>
        </w:rPr>
        <w:t>.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 для детей с психическим недоразвитием.</w:t>
      </w:r>
    </w:p>
    <w:p w:rsidR="004F6C3B" w:rsidRDefault="003758F9" w:rsidP="0080567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80567E" w:rsidRPr="0080567E">
        <w:rPr>
          <w:rFonts w:ascii="Times New Roman" w:hAnsi="Times New Roman" w:cs="Times New Roman"/>
          <w:sz w:val="24"/>
          <w:szCs w:val="24"/>
        </w:rPr>
        <w:t xml:space="preserve">Психологическая коррекция и </w:t>
      </w:r>
      <w:proofErr w:type="spellStart"/>
      <w:r w:rsidR="0080567E" w:rsidRPr="0080567E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="0080567E" w:rsidRPr="0080567E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="0080567E">
        <w:rPr>
          <w:rFonts w:ascii="Times New Roman" w:hAnsi="Times New Roman" w:cs="Times New Roman"/>
          <w:sz w:val="24"/>
          <w:szCs w:val="24"/>
        </w:rPr>
        <w:t xml:space="preserve"> </w:t>
      </w:r>
      <w:r w:rsidR="0080567E" w:rsidRPr="0080567E">
        <w:rPr>
          <w:rFonts w:ascii="Times New Roman" w:hAnsi="Times New Roman" w:cs="Times New Roman"/>
          <w:sz w:val="24"/>
          <w:szCs w:val="24"/>
        </w:rPr>
        <w:t>для детей с поврежденным психическим развитием</w:t>
      </w:r>
      <w:r w:rsidR="0080567E">
        <w:rPr>
          <w:rFonts w:ascii="Times New Roman" w:hAnsi="Times New Roman" w:cs="Times New Roman"/>
          <w:sz w:val="24"/>
          <w:szCs w:val="24"/>
        </w:rPr>
        <w:t>.</w:t>
      </w:r>
    </w:p>
    <w:p w:rsidR="001903E8" w:rsidRDefault="00EB3A81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A81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И. Психологическая помощь детям с проблемами в развитии. </w:t>
      </w:r>
      <w:proofErr w:type="gramStart"/>
      <w:r w:rsidRPr="0023065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230653">
        <w:rPr>
          <w:rFonts w:ascii="Times New Roman" w:hAnsi="Times New Roman" w:cs="Times New Roman"/>
          <w:sz w:val="24"/>
          <w:szCs w:val="24"/>
        </w:rPr>
        <w:t xml:space="preserve"> 2001. 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И. Психология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 основы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0653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230653">
        <w:rPr>
          <w:rFonts w:ascii="Times New Roman" w:hAnsi="Times New Roman" w:cs="Times New Roman"/>
          <w:sz w:val="24"/>
          <w:szCs w:val="24"/>
        </w:rPr>
        <w:t xml:space="preserve">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М. Помоги мне сделать это самому. М.,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ОсиповаА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. А. Общая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>. М.,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5. Семаго Н. Я., Семаго М. М. Проблемные дети. Основы диагностической и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коррск-ционной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работы психолога. М., 2000.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Тарамыго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М. Оценка родителями личностных особенностей подростков с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>нарушениями поведения: Дипломная работа. СПбГУ, 2002.</w:t>
      </w:r>
    </w:p>
    <w:p w:rsidR="00230653" w:rsidRP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Мамайчук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И. И. </w:t>
      </w:r>
      <w:proofErr w:type="spellStart"/>
      <w:r w:rsidRPr="00230653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230653">
        <w:rPr>
          <w:rFonts w:ascii="Times New Roman" w:hAnsi="Times New Roman" w:cs="Times New Roman"/>
          <w:sz w:val="24"/>
          <w:szCs w:val="24"/>
        </w:rPr>
        <w:t xml:space="preserve"> технологии для детей с проблемами в развитии. – </w:t>
      </w:r>
      <w:proofErr w:type="gramStart"/>
      <w:r w:rsidRPr="00230653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230653">
        <w:rPr>
          <w:rFonts w:ascii="Times New Roman" w:hAnsi="Times New Roman" w:cs="Times New Roman"/>
          <w:sz w:val="24"/>
          <w:szCs w:val="24"/>
        </w:rPr>
        <w:t xml:space="preserve"> Речь, 2006. – 400 с.</w:t>
      </w:r>
    </w:p>
    <w:p w:rsid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0653">
        <w:rPr>
          <w:rFonts w:ascii="Times New Roman" w:hAnsi="Times New Roman" w:cs="Times New Roman"/>
          <w:sz w:val="24"/>
          <w:szCs w:val="24"/>
        </w:rPr>
        <w:t xml:space="preserve">Режим доступа: http://e.lanbook.com/books/element.php?pl1_id=60485 </w:t>
      </w:r>
    </w:p>
    <w:p w:rsidR="00230653" w:rsidRDefault="00230653" w:rsidP="00230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B3A81" w:rsidRPr="00B26AE0" w:rsidRDefault="00EB3A81" w:rsidP="0023065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26AE0">
        <w:rPr>
          <w:rFonts w:ascii="Times New Roman" w:hAnsi="Times New Roman" w:cs="Times New Roman"/>
          <w:b/>
          <w:sz w:val="24"/>
          <w:szCs w:val="24"/>
        </w:rPr>
        <w:t>Вопросы указаны в УМКД дисциплины.</w:t>
      </w:r>
    </w:p>
    <w:p w:rsidR="001903E8" w:rsidRPr="00B26AE0" w:rsidRDefault="001903E8" w:rsidP="001903E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03E8" w:rsidRPr="00B26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9"/>
    <w:rsid w:val="001358A9"/>
    <w:rsid w:val="001903E8"/>
    <w:rsid w:val="001D3757"/>
    <w:rsid w:val="00230653"/>
    <w:rsid w:val="003758F9"/>
    <w:rsid w:val="004E668F"/>
    <w:rsid w:val="004F6C3B"/>
    <w:rsid w:val="00765ED8"/>
    <w:rsid w:val="0080567E"/>
    <w:rsid w:val="00B26AE0"/>
    <w:rsid w:val="00B74FED"/>
    <w:rsid w:val="00B84166"/>
    <w:rsid w:val="00EB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826EA-C616-4B96-B1D6-940873EA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E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75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10</cp:revision>
  <dcterms:created xsi:type="dcterms:W3CDTF">2020-12-01T12:20:00Z</dcterms:created>
  <dcterms:modified xsi:type="dcterms:W3CDTF">2021-02-14T17:16:00Z</dcterms:modified>
</cp:coreProperties>
</file>